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0E5" w:rsidRDefault="00A1177C" w:rsidP="009340E5">
      <w:pPr>
        <w:spacing w:after="200" w:line="276" w:lineRule="auto"/>
        <w:ind w:left="708"/>
        <w:jc w:val="center"/>
        <w:rPr>
          <w:rFonts w:ascii="Calibri" w:eastAsia="Calibri" w:hAnsi="Calibri" w:cs="Times New Roman"/>
          <w:b/>
          <w:i/>
          <w:sz w:val="18"/>
          <w:szCs w:val="18"/>
          <w:u w:val="single"/>
          <w:lang w:eastAsia="en-US"/>
        </w:rPr>
      </w:pPr>
      <w:bookmarkStart w:id="0" w:name="_GoBack"/>
      <w:bookmarkEnd w:id="0"/>
      <w:r>
        <w:rPr>
          <w:rFonts w:ascii="Calibri" w:eastAsia="Calibri" w:hAnsi="Calibri" w:cs="Times New Roman"/>
          <w:b/>
          <w:i/>
          <w:noProof/>
          <w:sz w:val="18"/>
          <w:szCs w:val="18"/>
          <w:u w:val="single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3115869</wp:posOffset>
            </wp:positionH>
            <wp:positionV relativeFrom="paragraph">
              <wp:posOffset>321140</wp:posOffset>
            </wp:positionV>
            <wp:extent cx="2503170" cy="1473835"/>
            <wp:effectExtent l="0" t="0" r="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3170" cy="147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1CE4">
        <w:rPr>
          <w:rFonts w:ascii="Calibri" w:eastAsia="Calibri" w:hAnsi="Calibri" w:cs="Times New Roman"/>
          <w:b/>
          <w:i/>
          <w:noProof/>
          <w:sz w:val="18"/>
          <w:szCs w:val="18"/>
          <w:u w:val="single"/>
          <w:lang w:eastAsia="en-US"/>
        </w:rPr>
        <w:drawing>
          <wp:anchor distT="0" distB="0" distL="114300" distR="114300" simplePos="0" relativeHeight="251661312" behindDoc="0" locked="0" layoutInCell="1" allowOverlap="1" wp14:anchorId="3107718C" wp14:editId="059BCA06">
            <wp:simplePos x="0" y="0"/>
            <wp:positionH relativeFrom="column">
              <wp:posOffset>0</wp:posOffset>
            </wp:positionH>
            <wp:positionV relativeFrom="paragraph">
              <wp:posOffset>286385</wp:posOffset>
            </wp:positionV>
            <wp:extent cx="3004820" cy="1412240"/>
            <wp:effectExtent l="0" t="0" r="508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820" cy="1412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40E5" w:rsidRDefault="009340E5" w:rsidP="009340E5">
      <w:pPr>
        <w:spacing w:after="200" w:line="276" w:lineRule="auto"/>
        <w:ind w:left="708"/>
        <w:jc w:val="center"/>
        <w:rPr>
          <w:rFonts w:ascii="Calibri" w:eastAsia="Calibri" w:hAnsi="Calibri" w:cs="Times New Roman"/>
          <w:b/>
          <w:i/>
          <w:sz w:val="18"/>
          <w:szCs w:val="18"/>
          <w:u w:val="single"/>
          <w:lang w:eastAsia="en-US"/>
        </w:rPr>
      </w:pPr>
    </w:p>
    <w:p w:rsidR="00E651BB" w:rsidRDefault="00E651BB" w:rsidP="00E651BB">
      <w:pPr>
        <w:spacing w:after="200" w:line="276" w:lineRule="auto"/>
        <w:rPr>
          <w:rFonts w:ascii="Calibri" w:eastAsia="Calibri" w:hAnsi="Calibri" w:cs="Times New Roman"/>
          <w:b/>
          <w:i/>
          <w:sz w:val="18"/>
          <w:szCs w:val="18"/>
          <w:u w:val="single"/>
          <w:lang w:eastAsia="en-US"/>
        </w:rPr>
      </w:pPr>
      <w:r w:rsidRPr="00E651BB">
        <w:rPr>
          <w:rFonts w:ascii="Calibri" w:eastAsia="Calibri" w:hAnsi="Calibri" w:cs="Times New Roman"/>
          <w:b/>
          <w:iCs/>
          <w:sz w:val="18"/>
          <w:szCs w:val="18"/>
          <w:lang w:eastAsia="en-US"/>
        </w:rPr>
        <w:t>TITOLO</w:t>
      </w:r>
    </w:p>
    <w:p w:rsidR="00CE7655" w:rsidRDefault="009340E5" w:rsidP="00E651BB">
      <w:pPr>
        <w:spacing w:after="200" w:line="276" w:lineRule="auto"/>
        <w:rPr>
          <w:rFonts w:ascii="Calibri" w:eastAsia="Calibri" w:hAnsi="Calibri" w:cs="Times New Roman"/>
          <w:b/>
          <w:i/>
          <w:sz w:val="18"/>
          <w:szCs w:val="18"/>
          <w:u w:val="single"/>
          <w:lang w:eastAsia="en-US"/>
        </w:rPr>
      </w:pPr>
      <w:r w:rsidRPr="009340E5">
        <w:rPr>
          <w:rFonts w:ascii="Calibri" w:eastAsia="Calibri" w:hAnsi="Calibri" w:cs="Times New Roman"/>
          <w:b/>
          <w:i/>
          <w:sz w:val="18"/>
          <w:szCs w:val="18"/>
          <w:u w:val="single"/>
          <w:lang w:eastAsia="en-US"/>
        </w:rPr>
        <w:t xml:space="preserve">“I LINGUAGGI ESPRESSIVI PER LE   COMPETENZE TRASVERSALI E AFFETTIVO RELAZIONALI” </w:t>
      </w:r>
    </w:p>
    <w:p w:rsidR="00E2036C" w:rsidRDefault="00E2036C" w:rsidP="00E651BB">
      <w:pPr>
        <w:spacing w:after="200" w:line="276" w:lineRule="auto"/>
        <w:rPr>
          <w:rFonts w:ascii="Calibri" w:eastAsia="Calibri" w:hAnsi="Calibri" w:cs="Times New Roman"/>
          <w:b/>
          <w:i/>
          <w:sz w:val="18"/>
          <w:szCs w:val="18"/>
          <w:u w:val="single"/>
          <w:lang w:eastAsia="en-US"/>
        </w:rPr>
      </w:pPr>
      <w:r>
        <w:rPr>
          <w:rFonts w:ascii="Calibri" w:eastAsia="Calibri" w:hAnsi="Calibri" w:cs="Times New Roman"/>
          <w:b/>
          <w:i/>
          <w:sz w:val="18"/>
          <w:szCs w:val="18"/>
          <w:u w:val="single"/>
          <w:lang w:eastAsia="en-US"/>
        </w:rPr>
        <w:t>PER DOCENTI DI SCUOLE DI OGNI ORDINE E GRADO E DI OGNI DISCIPLINA</w:t>
      </w:r>
    </w:p>
    <w:p w:rsidR="00E651BB" w:rsidRPr="002A415C" w:rsidRDefault="009340E5" w:rsidP="009340E5">
      <w:pPr>
        <w:spacing w:after="200" w:line="276" w:lineRule="auto"/>
        <w:rPr>
          <w:rFonts w:ascii="Calibri" w:eastAsia="Calibri" w:hAnsi="Calibri" w:cs="Times New Roman"/>
          <w:b/>
          <w:i/>
          <w:sz w:val="18"/>
          <w:szCs w:val="18"/>
          <w:u w:val="single"/>
          <w:lang w:eastAsia="en-US"/>
        </w:rPr>
      </w:pPr>
      <w:r w:rsidRPr="009340E5">
        <w:rPr>
          <w:rFonts w:ascii="Calibri" w:eastAsia="Calibri" w:hAnsi="Calibri" w:cs="Times New Roman"/>
          <w:b/>
          <w:i/>
          <w:sz w:val="18"/>
          <w:szCs w:val="18"/>
          <w:u w:val="single"/>
          <w:lang w:eastAsia="en-US"/>
        </w:rPr>
        <w:t xml:space="preserve">(Riconoscimento Miur - direttiva n. 170/2016 - n. </w:t>
      </w:r>
      <w:proofErr w:type="spellStart"/>
      <w:r w:rsidRPr="009340E5">
        <w:rPr>
          <w:rFonts w:ascii="Calibri" w:eastAsia="Calibri" w:hAnsi="Calibri" w:cs="Times New Roman"/>
          <w:b/>
          <w:i/>
          <w:sz w:val="18"/>
          <w:szCs w:val="18"/>
          <w:u w:val="single"/>
          <w:lang w:eastAsia="en-US"/>
        </w:rPr>
        <w:t>Ident</w:t>
      </w:r>
      <w:proofErr w:type="spellEnd"/>
      <w:r w:rsidRPr="009340E5">
        <w:rPr>
          <w:rFonts w:ascii="Calibri" w:eastAsia="Calibri" w:hAnsi="Calibri" w:cs="Times New Roman"/>
          <w:b/>
          <w:i/>
          <w:sz w:val="18"/>
          <w:szCs w:val="18"/>
          <w:u w:val="single"/>
          <w:lang w:eastAsia="en-US"/>
        </w:rPr>
        <w:t>. 24056 - Carta del docente)</w:t>
      </w:r>
    </w:p>
    <w:p w:rsidR="00F22F6A" w:rsidRPr="0099345D" w:rsidRDefault="00F22F6A" w:rsidP="009340E5">
      <w:pPr>
        <w:spacing w:after="200" w:line="276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 w:rsidRPr="0099345D">
        <w:rPr>
          <w:rFonts w:ascii="Calibri" w:eastAsia="Calibri" w:hAnsi="Calibri" w:cs="Times New Roman"/>
          <w:b/>
          <w:sz w:val="20"/>
          <w:szCs w:val="20"/>
          <w:lang w:eastAsia="en-US"/>
        </w:rPr>
        <w:t>DESCRIZIONE</w:t>
      </w:r>
    </w:p>
    <w:p w:rsidR="005A4741" w:rsidRPr="00F22F6A" w:rsidRDefault="00F22F6A" w:rsidP="009340E5">
      <w:pPr>
        <w:spacing w:after="200" w:line="276" w:lineRule="auto"/>
        <w:rPr>
          <w:rFonts w:ascii="Calibri" w:eastAsia="Calibri" w:hAnsi="Calibri" w:cs="Times New Roman"/>
          <w:bCs/>
          <w:sz w:val="20"/>
          <w:szCs w:val="20"/>
          <w:lang w:eastAsia="en-US"/>
        </w:rPr>
      </w:pP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Nel mondo </w:t>
      </w:r>
      <w:proofErr w:type="spellStart"/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ipertecnologico</w:t>
      </w:r>
      <w:proofErr w:type="spellEnd"/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in cui </w:t>
      </w:r>
      <w:r w:rsidR="00B329AB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ci 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si perde sempre di più</w:t>
      </w:r>
      <w:r w:rsidR="00B329AB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e a farne le spese sono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</w:t>
      </w:r>
      <w:r w:rsidR="00B329AB">
        <w:rPr>
          <w:rFonts w:ascii="Calibri" w:eastAsia="Calibri" w:hAnsi="Calibri" w:cs="Times New Roman"/>
          <w:bCs/>
          <w:sz w:val="20"/>
          <w:szCs w:val="20"/>
          <w:lang w:eastAsia="en-US"/>
        </w:rPr>
        <w:t>dis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attenzione, </w:t>
      </w:r>
      <w:proofErr w:type="spellStart"/>
      <w:r w:rsidR="00B329AB">
        <w:rPr>
          <w:rFonts w:ascii="Calibri" w:eastAsia="Calibri" w:hAnsi="Calibri" w:cs="Times New Roman"/>
          <w:bCs/>
          <w:sz w:val="20"/>
          <w:szCs w:val="20"/>
          <w:lang w:eastAsia="en-US"/>
        </w:rPr>
        <w:t>de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concentrazione</w:t>
      </w:r>
      <w:proofErr w:type="spellEnd"/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, </w:t>
      </w:r>
      <w:r w:rsidR="00B329AB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scarso 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ascolto </w:t>
      </w:r>
      <w:r w:rsidR="000903D5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e rispetto di sé e </w:t>
      </w:r>
      <w:r w:rsidR="00B329AB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poco </w:t>
      </w:r>
      <w:r w:rsidR="000903D5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senso d’accoglienza 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dell</w:t>
      </w:r>
      <w:r w:rsidR="008A3CFF">
        <w:rPr>
          <w:rFonts w:ascii="Calibri" w:eastAsia="Calibri" w:hAnsi="Calibri" w:cs="Times New Roman"/>
          <w:bCs/>
          <w:sz w:val="20"/>
          <w:szCs w:val="20"/>
          <w:lang w:eastAsia="en-US"/>
        </w:rPr>
        <w:t>’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altro, ...</w:t>
      </w:r>
      <w:r w:rsidR="00B329AB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il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</w:t>
      </w:r>
      <w:r w:rsidR="00B329AB">
        <w:rPr>
          <w:rFonts w:ascii="Calibri" w:eastAsia="Calibri" w:hAnsi="Calibri" w:cs="Times New Roman"/>
          <w:bCs/>
          <w:sz w:val="20"/>
          <w:szCs w:val="20"/>
          <w:lang w:eastAsia="en-US"/>
        </w:rPr>
        <w:t>“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Conosci te stesso e conoscerai l</w:t>
      </w:r>
      <w:r w:rsidR="000903D5">
        <w:rPr>
          <w:rFonts w:ascii="Calibri" w:eastAsia="Calibri" w:hAnsi="Calibri" w:cs="Times New Roman"/>
          <w:bCs/>
          <w:sz w:val="20"/>
          <w:szCs w:val="20"/>
          <w:lang w:eastAsia="en-US"/>
        </w:rPr>
        <w:t>’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universo degli Dei</w:t>
      </w:r>
      <w:r w:rsidR="00B329AB">
        <w:rPr>
          <w:rFonts w:ascii="Calibri" w:eastAsia="Calibri" w:hAnsi="Calibri" w:cs="Times New Roman"/>
          <w:bCs/>
          <w:sz w:val="20"/>
          <w:szCs w:val="20"/>
          <w:lang w:eastAsia="en-US"/>
        </w:rPr>
        <w:t>”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, diventa, come nell</w:t>
      </w:r>
      <w:r w:rsidR="000903D5">
        <w:rPr>
          <w:rFonts w:ascii="Calibri" w:eastAsia="Calibri" w:hAnsi="Calibri" w:cs="Times New Roman"/>
          <w:bCs/>
          <w:sz w:val="20"/>
          <w:szCs w:val="20"/>
          <w:lang w:eastAsia="en-US"/>
        </w:rPr>
        <w:t>’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educazione greca, il motto che stimola alla conoscenza di sé e al miglioramento delle relazioni con gli altri (interpersonali e professionali). Lo scopo </w:t>
      </w:r>
      <w:r w:rsidR="003E0F2B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del corso 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è far utilizzare</w:t>
      </w:r>
      <w:r w:rsidR="00870371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ai docenti prima e 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agli alunni</w:t>
      </w:r>
      <w:r w:rsidR="00870371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poi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le </w:t>
      </w:r>
      <w:r w:rsidR="00870371">
        <w:rPr>
          <w:rFonts w:ascii="Calibri" w:eastAsia="Calibri" w:hAnsi="Calibri" w:cs="Times New Roman"/>
          <w:bCs/>
          <w:sz w:val="20"/>
          <w:szCs w:val="20"/>
          <w:lang w:eastAsia="en-US"/>
        </w:rPr>
        <w:t>arti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come mezzo per la conoscenza del proprio mondo sensoriale, emozionale, relazionale</w:t>
      </w:r>
      <w:r w:rsidR="00870371">
        <w:rPr>
          <w:rFonts w:ascii="Calibri" w:eastAsia="Calibri" w:hAnsi="Calibri" w:cs="Times New Roman"/>
          <w:bCs/>
          <w:sz w:val="20"/>
          <w:szCs w:val="20"/>
          <w:lang w:eastAsia="en-US"/>
        </w:rPr>
        <w:t>, a prescindere d</w:t>
      </w:r>
      <w:r w:rsidR="009C5087">
        <w:rPr>
          <w:rFonts w:ascii="Calibri" w:eastAsia="Calibri" w:hAnsi="Calibri" w:cs="Times New Roman"/>
          <w:bCs/>
          <w:sz w:val="20"/>
          <w:szCs w:val="20"/>
          <w:lang w:eastAsia="en-US"/>
        </w:rPr>
        <w:t>alla disciplina studiata e se abbiano o no attitudine all’arte)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. L</w:t>
      </w:r>
      <w:r w:rsidR="003E0F2B">
        <w:rPr>
          <w:rFonts w:ascii="Calibri" w:eastAsia="Calibri" w:hAnsi="Calibri" w:cs="Times New Roman"/>
          <w:bCs/>
          <w:sz w:val="20"/>
          <w:szCs w:val="20"/>
          <w:lang w:eastAsia="en-US"/>
        </w:rPr>
        <w:t>’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utilizzo di tecniche del Counseling Espressivo Creativo, ad orientamento </w:t>
      </w:r>
      <w:proofErr w:type="spellStart"/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rogersiano</w:t>
      </w:r>
      <w:proofErr w:type="spellEnd"/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, facilita l</w:t>
      </w:r>
      <w:r w:rsidR="003E0F2B">
        <w:rPr>
          <w:rFonts w:ascii="Calibri" w:eastAsia="Calibri" w:hAnsi="Calibri" w:cs="Times New Roman"/>
          <w:bCs/>
          <w:sz w:val="20"/>
          <w:szCs w:val="20"/>
          <w:lang w:eastAsia="en-US"/>
        </w:rPr>
        <w:t>’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osservazione di sé nella ricerca di strategie educative e didattiche che influenzino positivamente </w:t>
      </w:r>
      <w:r w:rsidR="001C44F7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e rendano 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efficac</w:t>
      </w:r>
      <w:r w:rsidR="001C44F7">
        <w:rPr>
          <w:rFonts w:ascii="Calibri" w:eastAsia="Calibri" w:hAnsi="Calibri" w:cs="Times New Roman"/>
          <w:bCs/>
          <w:sz w:val="20"/>
          <w:szCs w:val="20"/>
          <w:lang w:eastAsia="en-US"/>
        </w:rPr>
        <w:t>e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</w:t>
      </w:r>
      <w:r w:rsidR="001C44F7">
        <w:rPr>
          <w:rFonts w:ascii="Calibri" w:eastAsia="Calibri" w:hAnsi="Calibri" w:cs="Times New Roman"/>
          <w:bCs/>
          <w:sz w:val="20"/>
          <w:szCs w:val="20"/>
          <w:lang w:eastAsia="en-US"/>
        </w:rPr>
        <w:t>i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l proprio insegnamento in classe. Attraverso espressività e tecniche di comunicazione adeguate è possibile evitare il </w:t>
      </w:r>
      <w:proofErr w:type="spellStart"/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>burn</w:t>
      </w:r>
      <w:proofErr w:type="spellEnd"/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out, gestire con autorevolezza e serenità il gruppo classe, guidare gli alunni alla consapevolezza di sé e delle proprie relazioni sociali e affettive</w:t>
      </w:r>
      <w:r w:rsidR="005A4741">
        <w:rPr>
          <w:rFonts w:ascii="Calibri" w:eastAsia="Calibri" w:hAnsi="Calibri" w:cs="Times New Roman"/>
          <w:bCs/>
          <w:sz w:val="20"/>
          <w:szCs w:val="20"/>
          <w:lang w:eastAsia="en-US"/>
        </w:rPr>
        <w:t>,</w:t>
      </w:r>
      <w:r w:rsidRPr="00F22F6A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presenti e future</w:t>
      </w:r>
      <w:r w:rsidR="005A4741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. Il senso è quello per cui le regole artistiche contengono già le regole della comunicazione, dell’educazione civica, </w:t>
      </w:r>
      <w:r w:rsidR="00C200BE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della cittadinanza attiva e della legalità. Siamo esseri espressivi tutti, </w:t>
      </w:r>
      <w:r w:rsidR="001A1759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e </w:t>
      </w:r>
      <w:r w:rsidR="00C200BE">
        <w:rPr>
          <w:rFonts w:ascii="Calibri" w:eastAsia="Calibri" w:hAnsi="Calibri" w:cs="Times New Roman"/>
          <w:bCs/>
          <w:sz w:val="20"/>
          <w:szCs w:val="20"/>
          <w:lang w:eastAsia="en-US"/>
        </w:rPr>
        <w:t>tutti</w:t>
      </w:r>
      <w:r w:rsidR="001A1759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possiamo imparare dalle arti l’arte di vivere! </w:t>
      </w:r>
      <w:r w:rsidR="00C200BE">
        <w:rPr>
          <w:rFonts w:ascii="Calibri" w:eastAsia="Calibri" w:hAnsi="Calibri" w:cs="Times New Roman"/>
          <w:bCs/>
          <w:sz w:val="20"/>
          <w:szCs w:val="20"/>
          <w:lang w:eastAsia="en-US"/>
        </w:rPr>
        <w:t xml:space="preserve"> </w:t>
      </w:r>
    </w:p>
    <w:p w:rsidR="00734F7D" w:rsidRPr="004B0260" w:rsidRDefault="00734F7D" w:rsidP="004B0260">
      <w:pPr>
        <w:spacing w:after="200" w:line="276" w:lineRule="auto"/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</w:pPr>
      <w:r w:rsidRPr="004B0260">
        <w:rPr>
          <w:b/>
          <w:bCs/>
        </w:rPr>
        <w:t>PROGRAMMA</w:t>
      </w:r>
      <w:r w:rsidR="004B0260">
        <w:t xml:space="preserve">  </w:t>
      </w:r>
      <w:r w:rsidR="004B0260" w:rsidRPr="009340E5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Modul</w:t>
      </w:r>
      <w:r w:rsidR="004B0260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i</w:t>
      </w:r>
    </w:p>
    <w:p w:rsidR="00050425" w:rsidRDefault="00734F7D" w:rsidP="00E05052">
      <w:r>
        <w:t xml:space="preserve">Il corso ha un totale di 60 ore (48 in presenza) da Novembre 2019 a Luglio 2020. E' </w:t>
      </w:r>
      <w:r w:rsidR="00275FA2">
        <w:t>suddiviso</w:t>
      </w:r>
      <w:r>
        <w:t xml:space="preserve"> in 4</w:t>
      </w:r>
      <w:r w:rsidR="006F2D76">
        <w:t xml:space="preserve"> </w:t>
      </w:r>
      <w:r>
        <w:t>Moduli</w:t>
      </w:r>
      <w:r w:rsidR="006F2D76">
        <w:t xml:space="preserve"> </w:t>
      </w:r>
      <w:r w:rsidR="003E25D2">
        <w:t xml:space="preserve">da </w:t>
      </w:r>
      <w:r w:rsidR="006F2D76">
        <w:t>scegliere tra quelli del seguente calendario</w:t>
      </w:r>
      <w:r w:rsidR="00402818">
        <w:t>. Sono</w:t>
      </w:r>
      <w:r>
        <w:t xml:space="preserve"> frequentabili singolarmente per 20 ore ciascuno oppure tutto il corso per </w:t>
      </w:r>
      <w:r w:rsidR="00BC1D56">
        <w:t>6</w:t>
      </w:r>
      <w:r>
        <w:t>0 ore. Ciascun Modulo ha: lezioni frontali, laboratori, lavori di gruppo, verifica e monitoraggio (12</w:t>
      </w:r>
      <w:r w:rsidR="0042435E">
        <w:t>, 16, 20</w:t>
      </w:r>
      <w:r>
        <w:t xml:space="preserve"> ore</w:t>
      </w:r>
      <w:r w:rsidR="0042435E">
        <w:t>, a seconda del Modulo scelto</w:t>
      </w:r>
      <w:r>
        <w:t>), sperimentazione</w:t>
      </w:r>
      <w:r w:rsidR="001F0DE9">
        <w:t>,</w:t>
      </w:r>
      <w:r>
        <w:t xml:space="preserve"> studio a distanza</w:t>
      </w:r>
      <w:r w:rsidR="001F0DE9">
        <w:t>, breve relazione finale</w:t>
      </w:r>
      <w:r w:rsidR="002548C0">
        <w:t xml:space="preserve"> (8 ore)</w:t>
      </w:r>
      <w:r>
        <w:t xml:space="preserve">. Per la validazione del corso intero è necessario frequentare in presenza almeno </w:t>
      </w:r>
      <w:r w:rsidR="0030665A">
        <w:t>2</w:t>
      </w:r>
      <w:r>
        <w:t xml:space="preserve">0 ore. </w:t>
      </w:r>
    </w:p>
    <w:p w:rsidR="00734F7D" w:rsidRDefault="00734F7D" w:rsidP="00E05052">
      <w:r>
        <w:t>I Moduli hanno tematiche diverse a seconda delle tecniche espressive</w:t>
      </w:r>
      <w:r w:rsidR="00050425">
        <w:t xml:space="preserve"> previste (vedi calendario)</w:t>
      </w:r>
      <w:r>
        <w:t>:</w:t>
      </w:r>
    </w:p>
    <w:p w:rsidR="00734F7D" w:rsidRDefault="00734F7D" w:rsidP="00E05052">
      <w:r>
        <w:t>I - Essere espressivo sensoriale e emozionale: Suono/Musica</w:t>
      </w:r>
    </w:p>
    <w:p w:rsidR="00734F7D" w:rsidRDefault="00734F7D" w:rsidP="00E05052">
      <w:r>
        <w:t>II - Essere creativo tra fare e relazionare: Espressione corporea/Danza</w:t>
      </w:r>
    </w:p>
    <w:p w:rsidR="00734F7D" w:rsidRDefault="00734F7D" w:rsidP="00E05052">
      <w:r>
        <w:t>III - Essere espressivo tra osservare, analizzare, percepire: Segno/Arti visive</w:t>
      </w:r>
    </w:p>
    <w:p w:rsidR="00734F7D" w:rsidRDefault="00734F7D" w:rsidP="00E05052">
      <w:r>
        <w:t>IV - Essere consapevole tra cognitivo e socio affettivo: Parola/Teatro</w:t>
      </w:r>
    </w:p>
    <w:p w:rsidR="00DA0494" w:rsidRDefault="00DA0494" w:rsidP="00E05052"/>
    <w:p w:rsidR="0080061D" w:rsidRDefault="0080061D" w:rsidP="00E05052">
      <w:pPr>
        <w:rPr>
          <w:b/>
          <w:bCs/>
        </w:rPr>
      </w:pPr>
      <w:r>
        <w:rPr>
          <w:b/>
          <w:bCs/>
        </w:rPr>
        <w:t>DURATA ORE : 60</w:t>
      </w:r>
      <w:r w:rsidR="002B6AF3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2B6AF3">
        <w:rPr>
          <w:b/>
          <w:bCs/>
        </w:rPr>
        <w:t>-</w:t>
      </w:r>
      <w:r>
        <w:rPr>
          <w:b/>
          <w:bCs/>
        </w:rPr>
        <w:t xml:space="preserve">  FREQUENZA NECESSARIA: 20</w:t>
      </w:r>
      <w:r w:rsidR="002B6AF3">
        <w:rPr>
          <w:b/>
          <w:bCs/>
        </w:rPr>
        <w:t xml:space="preserve"> ORE</w:t>
      </w:r>
    </w:p>
    <w:p w:rsidR="00F93722" w:rsidRDefault="00F93722" w:rsidP="00E05052">
      <w:pPr>
        <w:rPr>
          <w:b/>
          <w:bCs/>
        </w:rPr>
      </w:pPr>
    </w:p>
    <w:p w:rsidR="00DA0494" w:rsidRPr="00DA0494" w:rsidRDefault="00682A3A" w:rsidP="00E05052">
      <w:pPr>
        <w:rPr>
          <w:b/>
          <w:bCs/>
        </w:rPr>
      </w:pPr>
      <w:r w:rsidRPr="00DA0494">
        <w:rPr>
          <w:b/>
          <w:bCs/>
        </w:rPr>
        <w:t>CALENDARIO</w:t>
      </w:r>
    </w:p>
    <w:p w:rsidR="009340E5" w:rsidRPr="009340E5" w:rsidRDefault="009340E5" w:rsidP="009340E5">
      <w:pPr>
        <w:spacing w:after="200" w:line="276" w:lineRule="auto"/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</w:pPr>
      <w:r w:rsidRPr="009340E5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11 - 12 - 13 Ottobre 2019 - Il Giardino delle Idee</w:t>
      </w:r>
      <w:r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 xml:space="preserve">  - Musica: </w:t>
      </w:r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“Mettiamoci all’Opera: i personaggi del Melodramma per crescere ed educare” </w:t>
      </w:r>
      <w:r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- Chicca Cosentino, Liliana Minutoli</w:t>
      </w:r>
      <w:r w:rsidR="0030665A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. (</w:t>
      </w:r>
      <w:r w:rsidR="00B66767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O</w:t>
      </w:r>
      <w:r w:rsidR="0018707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re</w:t>
      </w:r>
      <w:r w:rsidR="0030665A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 xml:space="preserve"> </w:t>
      </w:r>
      <w:r w:rsidR="004E56C9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16</w:t>
      </w:r>
      <w:r w:rsidR="0030665A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)</w:t>
      </w:r>
    </w:p>
    <w:p w:rsidR="00650561" w:rsidRPr="00860187" w:rsidRDefault="00650561" w:rsidP="009340E5">
      <w:pPr>
        <w:spacing w:after="200" w:line="276" w:lineRule="auto"/>
        <w:rPr>
          <w:rFonts w:ascii="Calibri" w:eastAsia="Calibri" w:hAnsi="Calibri" w:cs="Times New Roman"/>
          <w:b/>
          <w:i/>
          <w:iCs/>
          <w:color w:val="4472C4" w:themeColor="accent1"/>
          <w:sz w:val="20"/>
          <w:szCs w:val="20"/>
          <w:u w:val="single"/>
          <w:lang w:eastAsia="en-US"/>
        </w:rPr>
      </w:pPr>
      <w:r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lastRenderedPageBreak/>
        <w:t>24 Ottobre – 7 – 14 – 15 Novembre 2019 – Sedi</w:t>
      </w:r>
      <w:r w:rsidR="00F27C0F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:</w:t>
      </w:r>
      <w:r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 xml:space="preserve"> scuole siciliane che ne facciano richiesta</w:t>
      </w:r>
      <w:r w:rsidR="00F27C0F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 xml:space="preserve"> </w:t>
      </w:r>
      <w:r w:rsidR="009D04EE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–</w:t>
      </w:r>
      <w:r w:rsidR="00F27C0F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 xml:space="preserve"> </w:t>
      </w:r>
      <w:r w:rsidR="009D04EE">
        <w:rPr>
          <w:rFonts w:ascii="Calibri" w:eastAsia="Calibri" w:hAnsi="Calibri" w:cs="Times New Roman"/>
          <w:b/>
          <w:i/>
          <w:iCs/>
          <w:color w:val="5B9BD5" w:themeColor="accent5"/>
          <w:sz w:val="20"/>
          <w:szCs w:val="20"/>
          <w:u w:val="single"/>
          <w:lang w:eastAsia="en-US"/>
        </w:rPr>
        <w:t>“</w:t>
      </w:r>
      <w:r w:rsidR="009D04EE" w:rsidRPr="00860187">
        <w:rPr>
          <w:rFonts w:ascii="Calibri" w:eastAsia="Calibri" w:hAnsi="Calibri" w:cs="Times New Roman"/>
          <w:b/>
          <w:i/>
          <w:iCs/>
          <w:color w:val="4472C4" w:themeColor="accent1"/>
          <w:sz w:val="20"/>
          <w:szCs w:val="20"/>
          <w:u w:val="single"/>
          <w:lang w:eastAsia="en-US"/>
        </w:rPr>
        <w:t>C’era una volta … ma io ci sono ancora: leggere per esprimer</w:t>
      </w:r>
      <w:r w:rsidR="00123171">
        <w:rPr>
          <w:rFonts w:ascii="Calibri" w:eastAsia="Calibri" w:hAnsi="Calibri" w:cs="Times New Roman"/>
          <w:b/>
          <w:i/>
          <w:iCs/>
          <w:color w:val="4472C4" w:themeColor="accent1"/>
          <w:sz w:val="20"/>
          <w:szCs w:val="20"/>
          <w:u w:val="single"/>
          <w:lang w:eastAsia="en-US"/>
        </w:rPr>
        <w:t>si</w:t>
      </w:r>
      <w:r w:rsidR="009D04EE" w:rsidRPr="00860187">
        <w:rPr>
          <w:rFonts w:ascii="Calibri" w:eastAsia="Calibri" w:hAnsi="Calibri" w:cs="Times New Roman"/>
          <w:b/>
          <w:i/>
          <w:iCs/>
          <w:color w:val="4472C4" w:themeColor="accent1"/>
          <w:sz w:val="20"/>
          <w:szCs w:val="20"/>
          <w:u w:val="single"/>
          <w:lang w:eastAsia="en-US"/>
        </w:rPr>
        <w:t>”</w:t>
      </w:r>
      <w:r w:rsidR="00860187" w:rsidRPr="00860187">
        <w:rPr>
          <w:rFonts w:ascii="Calibri" w:eastAsia="Calibri" w:hAnsi="Calibri" w:cs="Times New Roman"/>
          <w:b/>
          <w:i/>
          <w:iCs/>
          <w:color w:val="4472C4" w:themeColor="accent1"/>
          <w:sz w:val="20"/>
          <w:szCs w:val="20"/>
          <w:u w:val="single"/>
          <w:lang w:eastAsia="en-US"/>
        </w:rPr>
        <w:t xml:space="preserve"> – L. Minutoli/A. </w:t>
      </w:r>
      <w:proofErr w:type="spellStart"/>
      <w:r w:rsidR="00860187" w:rsidRPr="00860187">
        <w:rPr>
          <w:rFonts w:ascii="Calibri" w:eastAsia="Calibri" w:hAnsi="Calibri" w:cs="Times New Roman"/>
          <w:b/>
          <w:i/>
          <w:iCs/>
          <w:color w:val="4472C4" w:themeColor="accent1"/>
          <w:sz w:val="20"/>
          <w:szCs w:val="20"/>
          <w:u w:val="single"/>
          <w:lang w:eastAsia="en-US"/>
        </w:rPr>
        <w:t>Laurà</w:t>
      </w:r>
      <w:proofErr w:type="spellEnd"/>
    </w:p>
    <w:p w:rsidR="009340E5" w:rsidRPr="009340E5" w:rsidRDefault="009340E5" w:rsidP="009340E5">
      <w:pPr>
        <w:spacing w:after="200" w:line="276" w:lineRule="auto"/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</w:pPr>
      <w:r w:rsidRPr="009340E5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30  Novembre - 1 Dicembre 2019 - Il Giardino delle Idee</w:t>
      </w:r>
      <w:r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 xml:space="preserve"> - Arti visive: </w:t>
      </w:r>
      <w:r w:rsidR="00C232EC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“</w:t>
      </w:r>
      <w:r w:rsidRPr="00C232EC">
        <w:rPr>
          <w:rFonts w:ascii="Calibri" w:eastAsia="Calibri" w:hAnsi="Calibri" w:cs="Times New Roman"/>
          <w:b/>
          <w:i/>
          <w:iCs/>
          <w:color w:val="0070C0"/>
          <w:sz w:val="20"/>
          <w:szCs w:val="20"/>
          <w:u w:val="single"/>
          <w:lang w:eastAsia="en-US"/>
        </w:rPr>
        <w:t xml:space="preserve">Dal corpo alla parola: le </w:t>
      </w:r>
      <w:proofErr w:type="spellStart"/>
      <w:r w:rsidRPr="00C232EC">
        <w:rPr>
          <w:rFonts w:ascii="Calibri" w:eastAsia="Calibri" w:hAnsi="Calibri" w:cs="Times New Roman"/>
          <w:b/>
          <w:i/>
          <w:iCs/>
          <w:color w:val="0070C0"/>
          <w:sz w:val="20"/>
          <w:szCs w:val="20"/>
          <w:u w:val="single"/>
          <w:lang w:eastAsia="en-US"/>
        </w:rPr>
        <w:t>Artiterapie</w:t>
      </w:r>
      <w:proofErr w:type="spellEnd"/>
      <w:r w:rsidRPr="00C232EC">
        <w:rPr>
          <w:rFonts w:ascii="Calibri" w:eastAsia="Calibri" w:hAnsi="Calibri" w:cs="Times New Roman"/>
          <w:b/>
          <w:i/>
          <w:iCs/>
          <w:color w:val="0070C0"/>
          <w:sz w:val="20"/>
          <w:szCs w:val="20"/>
          <w:u w:val="single"/>
          <w:lang w:eastAsia="en-US"/>
        </w:rPr>
        <w:t xml:space="preserve"> per la formazione dell’io e la promozione del benessere”</w:t>
      </w:r>
      <w:r w:rsidRPr="009340E5">
        <w:rPr>
          <w:rFonts w:ascii="Calibri" w:eastAsia="Calibri" w:hAnsi="Calibri" w:cs="Times New Roman"/>
          <w:color w:val="0070C0"/>
          <w:sz w:val="20"/>
          <w:szCs w:val="20"/>
          <w:u w:val="single"/>
          <w:lang w:eastAsia="en-US"/>
        </w:rPr>
        <w:t xml:space="preserve"> </w:t>
      </w:r>
      <w:r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- Claudia Bongiorno</w:t>
      </w:r>
      <w:r w:rsidR="0030665A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 xml:space="preserve"> (</w:t>
      </w:r>
      <w:r w:rsidR="00AB6E66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 xml:space="preserve"> </w:t>
      </w:r>
      <w:r w:rsidR="0018707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ore</w:t>
      </w:r>
      <w:r w:rsidR="00AB6E66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 xml:space="preserve"> 12)</w:t>
      </w:r>
    </w:p>
    <w:p w:rsidR="009340E5" w:rsidRPr="00C37613" w:rsidRDefault="009340E5" w:rsidP="009340E5">
      <w:pPr>
        <w:spacing w:after="200" w:line="276" w:lineRule="auto"/>
        <w:rPr>
          <w:rFonts w:ascii="Calibri" w:eastAsia="Calibri" w:hAnsi="Calibri" w:cs="Times New Roman"/>
          <w:b/>
          <w:iCs/>
          <w:color w:val="0070C0"/>
          <w:sz w:val="20"/>
          <w:szCs w:val="20"/>
          <w:u w:val="single"/>
          <w:lang w:eastAsia="en-US"/>
        </w:rPr>
      </w:pPr>
      <w:r w:rsidRPr="009340E5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18 - 19 Gennaio 2020</w:t>
      </w:r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-  </w:t>
      </w:r>
      <w:r w:rsidRPr="009340E5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Il Giardino delle Idee</w:t>
      </w:r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Letteratura/Cinema: “Forza, potenza e magia delle parole: dall’io al noi” - Alberto Simone</w:t>
      </w:r>
      <w:r w:rsidR="00AB6E66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</w:t>
      </w:r>
      <w:r w:rsidR="00C37613">
        <w:rPr>
          <w:rFonts w:ascii="Calibri" w:eastAsia="Calibri" w:hAnsi="Calibri" w:cs="Times New Roman"/>
          <w:b/>
          <w:iCs/>
          <w:color w:val="0070C0"/>
          <w:sz w:val="20"/>
          <w:szCs w:val="20"/>
          <w:u w:val="single"/>
          <w:lang w:eastAsia="en-US"/>
        </w:rPr>
        <w:t xml:space="preserve">(ore </w:t>
      </w:r>
      <w:r w:rsidR="00AF7EA5">
        <w:rPr>
          <w:rFonts w:ascii="Calibri" w:eastAsia="Calibri" w:hAnsi="Calibri" w:cs="Times New Roman"/>
          <w:b/>
          <w:iCs/>
          <w:color w:val="0070C0"/>
          <w:sz w:val="20"/>
          <w:szCs w:val="20"/>
          <w:u w:val="single"/>
          <w:lang w:eastAsia="en-US"/>
        </w:rPr>
        <w:t>12)</w:t>
      </w:r>
    </w:p>
    <w:p w:rsidR="009340E5" w:rsidRPr="009340E5" w:rsidRDefault="009340E5" w:rsidP="009340E5">
      <w:pPr>
        <w:spacing w:after="200" w:line="276" w:lineRule="auto"/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</w:pPr>
      <w:r w:rsidRPr="009340E5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21 - 22 - 23 Febbraio 2020  - Il Giardino delle Idee</w:t>
      </w:r>
      <w:r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 xml:space="preserve"> - Teatro: “</w:t>
      </w:r>
      <w:r w:rsidRPr="00876CA2">
        <w:rPr>
          <w:rFonts w:ascii="Calibri" w:eastAsia="Calibri" w:hAnsi="Calibri" w:cs="Times New Roman"/>
          <w:b/>
          <w:i/>
          <w:iCs/>
          <w:color w:val="0070C0"/>
          <w:sz w:val="20"/>
          <w:szCs w:val="20"/>
          <w:u w:val="single"/>
          <w:lang w:eastAsia="en-US"/>
        </w:rPr>
        <w:t xml:space="preserve">Fare teatro per comprendersi: percorsi di </w:t>
      </w:r>
      <w:proofErr w:type="spellStart"/>
      <w:r w:rsidRPr="00876CA2">
        <w:rPr>
          <w:rFonts w:ascii="Calibri" w:eastAsia="Calibri" w:hAnsi="Calibri" w:cs="Times New Roman"/>
          <w:b/>
          <w:i/>
          <w:iCs/>
          <w:color w:val="0070C0"/>
          <w:sz w:val="20"/>
          <w:szCs w:val="20"/>
          <w:u w:val="single"/>
          <w:lang w:eastAsia="en-US"/>
        </w:rPr>
        <w:t>autoconoscenza</w:t>
      </w:r>
      <w:proofErr w:type="spellEnd"/>
      <w:r w:rsidRPr="00876CA2">
        <w:rPr>
          <w:rFonts w:ascii="Calibri" w:eastAsia="Calibri" w:hAnsi="Calibri" w:cs="Times New Roman"/>
          <w:b/>
          <w:i/>
          <w:iCs/>
          <w:color w:val="0070C0"/>
          <w:sz w:val="20"/>
          <w:szCs w:val="20"/>
          <w:u w:val="single"/>
          <w:lang w:eastAsia="en-US"/>
        </w:rPr>
        <w:t xml:space="preserve"> attraverso scene e meccanismi teatrali”</w:t>
      </w:r>
      <w:r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 xml:space="preserve"> </w:t>
      </w:r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>- Annamaria Guzzio</w:t>
      </w:r>
      <w:r w:rsidR="003316A6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(ore </w:t>
      </w:r>
      <w:r w:rsidR="0074758D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>16</w:t>
      </w:r>
      <w:r w:rsidR="003316A6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>)</w:t>
      </w:r>
    </w:p>
    <w:p w:rsidR="009340E5" w:rsidRPr="009340E5" w:rsidRDefault="009340E5" w:rsidP="009340E5">
      <w:pPr>
        <w:spacing w:after="200" w:line="276" w:lineRule="auto"/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</w:pPr>
      <w:r w:rsidRPr="009340E5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27 - 28 Marzo 2020 -</w:t>
      </w:r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</w:t>
      </w:r>
      <w:r w:rsidRPr="009340E5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Il Giardino delle Idee</w:t>
      </w:r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- Espressione Corporea: “Uno, nessuno, centomila movimenti: </w:t>
      </w:r>
      <w:r w:rsidR="00C0715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>d</w:t>
      </w:r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>alla consapevolezza del Sé</w:t>
      </w:r>
      <w:r w:rsidR="008908A4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</w:t>
      </w:r>
      <w:r w:rsidR="008908A4"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>all’espressione corporea</w:t>
      </w:r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>” - Alessia Misiti/Gino Pantaleone</w:t>
      </w:r>
      <w:r w:rsidR="0074758D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(ore 12)</w:t>
      </w:r>
    </w:p>
    <w:p w:rsidR="009340E5" w:rsidRPr="00682A3A" w:rsidRDefault="00F66079" w:rsidP="009340E5">
      <w:pPr>
        <w:spacing w:after="200" w:line="276" w:lineRule="auto"/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</w:pPr>
      <w:r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 xml:space="preserve">8 - </w:t>
      </w:r>
      <w:r w:rsidR="009340E5" w:rsidRPr="009340E5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>9 - 10  Maggio 2020 – Psicologie:</w:t>
      </w:r>
      <w:r w:rsidR="009340E5"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“Ascolto attivo e </w:t>
      </w:r>
      <w:proofErr w:type="spellStart"/>
      <w:r w:rsidR="009340E5"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>Autorealizzazione</w:t>
      </w:r>
      <w:proofErr w:type="spellEnd"/>
      <w:r w:rsidR="009340E5"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in ambito educativo - C. Rogers e l’approccio centrato sulla persona” - </w:t>
      </w:r>
      <w:r w:rsidR="009340E5"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Annalisa D’Alba</w:t>
      </w:r>
      <w:r w:rsidR="0074758D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 xml:space="preserve"> (ore 16)</w:t>
      </w:r>
    </w:p>
    <w:p w:rsidR="009340E5" w:rsidRPr="009340E5" w:rsidRDefault="009340E5" w:rsidP="009340E5">
      <w:pPr>
        <w:spacing w:after="200" w:line="276" w:lineRule="auto"/>
        <w:rPr>
          <w:rFonts w:ascii="Calibri" w:eastAsia="Calibri" w:hAnsi="Calibri" w:cs="Times New Roman"/>
          <w:b/>
          <w:i/>
          <w:color w:val="000000" w:themeColor="text1"/>
          <w:sz w:val="20"/>
          <w:szCs w:val="20"/>
          <w:u w:val="single"/>
          <w:lang w:eastAsia="en-US"/>
        </w:rPr>
      </w:pPr>
      <w:r w:rsidRPr="009340E5">
        <w:rPr>
          <w:rFonts w:ascii="Calibri" w:eastAsia="Calibri" w:hAnsi="Calibri" w:cs="Times New Roman"/>
          <w:b/>
          <w:sz w:val="20"/>
          <w:szCs w:val="20"/>
          <w:u w:val="single"/>
          <w:lang w:eastAsia="en-US"/>
        </w:rPr>
        <w:t xml:space="preserve">3 - 4 - 5 Luglio 2020 - Sede da stabilire Campo delle Emozioni: </w:t>
      </w:r>
      <w:r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“</w:t>
      </w:r>
      <w:proofErr w:type="spellStart"/>
      <w:r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Person</w:t>
      </w:r>
      <w:proofErr w:type="spellEnd"/>
      <w:r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 xml:space="preserve"> </w:t>
      </w:r>
      <w:proofErr w:type="spellStart"/>
      <w:r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>Centered</w:t>
      </w:r>
      <w:proofErr w:type="spellEnd"/>
      <w:r w:rsidRPr="009340E5">
        <w:rPr>
          <w:rFonts w:ascii="Calibri" w:eastAsia="Calibri" w:hAnsi="Calibri" w:cs="Times New Roman"/>
          <w:b/>
          <w:color w:val="0070C0"/>
          <w:sz w:val="20"/>
          <w:szCs w:val="20"/>
          <w:u w:val="single"/>
          <w:lang w:eastAsia="en-US"/>
        </w:rPr>
        <w:t xml:space="preserve"> </w:t>
      </w:r>
      <w:proofErr w:type="spellStart"/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>Expressive</w:t>
      </w:r>
      <w:proofErr w:type="spellEnd"/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 xml:space="preserve"> Arts: Natalie Rogers and The Creative </w:t>
      </w:r>
      <w:proofErr w:type="spellStart"/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>connection</w:t>
      </w:r>
      <w:proofErr w:type="spellEnd"/>
      <w:r w:rsidRPr="009340E5">
        <w:rPr>
          <w:rFonts w:ascii="Calibri" w:eastAsia="Calibri" w:hAnsi="Calibri" w:cs="Times New Roman"/>
          <w:b/>
          <w:i/>
          <w:color w:val="0070C0"/>
          <w:sz w:val="20"/>
          <w:szCs w:val="20"/>
          <w:u w:val="single"/>
          <w:lang w:eastAsia="en-US"/>
        </w:rPr>
        <w:t>” -</w:t>
      </w:r>
      <w:r w:rsidRPr="009340E5">
        <w:rPr>
          <w:rFonts w:ascii="Calibri" w:eastAsia="Calibri" w:hAnsi="Calibri" w:cs="Times New Roman"/>
          <w:b/>
          <w:i/>
          <w:color w:val="000000" w:themeColor="text1"/>
          <w:sz w:val="20"/>
          <w:szCs w:val="20"/>
          <w:u w:val="single"/>
          <w:lang w:eastAsia="en-US"/>
        </w:rPr>
        <w:t xml:space="preserve"> </w:t>
      </w:r>
      <w:r w:rsidRPr="009340E5">
        <w:rPr>
          <w:rFonts w:ascii="Calibri" w:eastAsia="Calibri" w:hAnsi="Calibri" w:cs="Times New Roman"/>
          <w:b/>
          <w:iCs/>
          <w:color w:val="4472C4" w:themeColor="accent1"/>
          <w:sz w:val="20"/>
          <w:szCs w:val="20"/>
          <w:u w:val="single"/>
          <w:lang w:eastAsia="en-US"/>
        </w:rPr>
        <w:t>Sara</w:t>
      </w:r>
      <w:r w:rsidRPr="009340E5">
        <w:rPr>
          <w:rFonts w:ascii="Calibri" w:eastAsia="Calibri" w:hAnsi="Calibri" w:cs="Times New Roman"/>
          <w:b/>
          <w:i/>
          <w:color w:val="4472C4" w:themeColor="accent1"/>
          <w:sz w:val="20"/>
          <w:szCs w:val="20"/>
          <w:u w:val="single"/>
          <w:lang w:eastAsia="en-US"/>
        </w:rPr>
        <w:t xml:space="preserve"> </w:t>
      </w:r>
      <w:r w:rsidRPr="009340E5">
        <w:rPr>
          <w:rFonts w:ascii="Calibri" w:eastAsia="Calibri" w:hAnsi="Calibri" w:cs="Times New Roman"/>
          <w:b/>
          <w:iCs/>
          <w:color w:val="4472C4" w:themeColor="accent1"/>
          <w:sz w:val="20"/>
          <w:szCs w:val="20"/>
          <w:u w:val="single"/>
          <w:lang w:eastAsia="en-US"/>
        </w:rPr>
        <w:t>Rinaldi</w:t>
      </w:r>
      <w:r w:rsidR="0074758D">
        <w:rPr>
          <w:rFonts w:ascii="Calibri" w:eastAsia="Calibri" w:hAnsi="Calibri" w:cs="Times New Roman"/>
          <w:b/>
          <w:iCs/>
          <w:color w:val="4472C4" w:themeColor="accent1"/>
          <w:sz w:val="20"/>
          <w:szCs w:val="20"/>
          <w:u w:val="single"/>
          <w:lang w:eastAsia="en-US"/>
        </w:rPr>
        <w:t xml:space="preserve"> (ore 24)</w:t>
      </w:r>
    </w:p>
    <w:p w:rsidR="009340E5" w:rsidRDefault="00A0298D">
      <w:r w:rsidRPr="00682A3A">
        <w:rPr>
          <w:b/>
          <w:bCs/>
        </w:rPr>
        <w:t>OBIETTIVI</w:t>
      </w:r>
    </w:p>
    <w:p w:rsidR="00354FBD" w:rsidRDefault="00354FBD" w:rsidP="00354FBD">
      <w:pPr>
        <w:pStyle w:val="Paragrafoelenco"/>
        <w:numPr>
          <w:ilvl w:val="0"/>
          <w:numId w:val="1"/>
        </w:numPr>
      </w:pPr>
      <w:r w:rsidRPr="00354FBD">
        <w:t xml:space="preserve">Osservare e leggere luci e ombre del proprio essere sensoriale, emozionale, relazionale, professionale </w:t>
      </w:r>
    </w:p>
    <w:p w:rsidR="00354FBD" w:rsidRDefault="00354FBD" w:rsidP="00354FBD">
      <w:pPr>
        <w:pStyle w:val="Paragrafoelenco"/>
        <w:numPr>
          <w:ilvl w:val="0"/>
          <w:numId w:val="1"/>
        </w:numPr>
      </w:pPr>
      <w:r w:rsidRPr="00354FBD">
        <w:t xml:space="preserve">Motivarsi all'insegnamento e motivare all'apprendimento a partire dall'essere espressivi, comunicativi e creativi.  </w:t>
      </w:r>
    </w:p>
    <w:p w:rsidR="00CE75BD" w:rsidRDefault="00354FBD" w:rsidP="00354FBD">
      <w:pPr>
        <w:pStyle w:val="Paragrafoelenco"/>
        <w:numPr>
          <w:ilvl w:val="0"/>
          <w:numId w:val="1"/>
        </w:numPr>
      </w:pPr>
      <w:r w:rsidRPr="00354FBD">
        <w:t>Sviluppare nei docenti la capacità di veicolare l'accettazione di sé, il senso di appartenenza, la cooperazione e la valorizzazione delle diversità a scuola e nella vita</w:t>
      </w:r>
    </w:p>
    <w:p w:rsidR="00CE75BD" w:rsidRDefault="00354FBD" w:rsidP="00354FBD">
      <w:pPr>
        <w:pStyle w:val="Paragrafoelenco"/>
        <w:numPr>
          <w:ilvl w:val="0"/>
          <w:numId w:val="1"/>
        </w:numPr>
      </w:pPr>
      <w:r w:rsidRPr="00354FBD">
        <w:t xml:space="preserve">Formare all'acquisizione di mezzi che stimolino il senso della legalità e della cittadinanza attiva a partire dalle arti che si intrecciano ai saperi </w:t>
      </w:r>
    </w:p>
    <w:p w:rsidR="00354FBD" w:rsidRDefault="00354FBD" w:rsidP="00354FBD">
      <w:pPr>
        <w:pStyle w:val="Paragrafoelenco"/>
        <w:numPr>
          <w:ilvl w:val="0"/>
          <w:numId w:val="1"/>
        </w:numPr>
      </w:pPr>
      <w:r w:rsidRPr="00354FBD">
        <w:t>Imparare a prevenire o gestire il disagio giovanile con l'uso della musica e delle arti, quali mediatori e facilitatori tra il sé esteriore e il sé interiore.</w:t>
      </w:r>
    </w:p>
    <w:p w:rsidR="00C152E2" w:rsidRDefault="00C152E2" w:rsidP="00CE75BD"/>
    <w:p w:rsidR="005A6B8C" w:rsidRPr="005A6B8C" w:rsidRDefault="005A6B8C" w:rsidP="00CE75BD">
      <w:pPr>
        <w:rPr>
          <w:b/>
          <w:bCs/>
        </w:rPr>
      </w:pPr>
      <w:r w:rsidRPr="005A6B8C">
        <w:rPr>
          <w:b/>
          <w:bCs/>
        </w:rPr>
        <w:t>MAPPATURA DELLE COMPETENZE</w:t>
      </w:r>
    </w:p>
    <w:p w:rsidR="001C7F64" w:rsidRDefault="005A6B8C" w:rsidP="00CE75BD">
      <w:r w:rsidRPr="005A6B8C">
        <w:t>"Essere Consapevoli dal punto di vista sensoriale/emozionale/relazionale";</w:t>
      </w:r>
    </w:p>
    <w:p w:rsidR="001C7F64" w:rsidRDefault="005A6B8C" w:rsidP="00CE75BD">
      <w:r w:rsidRPr="005A6B8C">
        <w:t>"Saper Sviluppare competenze trasversali affettivo relazionali";</w:t>
      </w:r>
    </w:p>
    <w:p w:rsidR="001C7F64" w:rsidRDefault="005A6B8C" w:rsidP="00CE75BD">
      <w:r w:rsidRPr="005A6B8C">
        <w:t>"Saper Sviluppare competenze interdisciplinari";</w:t>
      </w:r>
    </w:p>
    <w:p w:rsidR="001C7F64" w:rsidRDefault="005A6B8C" w:rsidP="00CE75BD">
      <w:r w:rsidRPr="005A6B8C">
        <w:t>"Saper Trasformare creativa di limiti in risorse";</w:t>
      </w:r>
    </w:p>
    <w:p w:rsidR="005A6B8C" w:rsidRDefault="005A6B8C" w:rsidP="00CE75BD">
      <w:r w:rsidRPr="005A6B8C">
        <w:t>"Saper Ricercare e uso dei talenti personali di tipo cognitivo, affettivo-emotivo-sociale"</w:t>
      </w:r>
    </w:p>
    <w:p w:rsidR="000F7C90" w:rsidRDefault="000F7C90" w:rsidP="00CE75BD"/>
    <w:p w:rsidR="000F7C90" w:rsidRDefault="000F7C90" w:rsidP="00CE75BD">
      <w:pPr>
        <w:rPr>
          <w:b/>
          <w:bCs/>
        </w:rPr>
      </w:pPr>
      <w:r>
        <w:rPr>
          <w:b/>
          <w:bCs/>
        </w:rPr>
        <w:t>DESTINATARI</w:t>
      </w:r>
    </w:p>
    <w:p w:rsidR="00727E6C" w:rsidRPr="00184505" w:rsidRDefault="000F7C90" w:rsidP="000F7C90">
      <w:pPr>
        <w:spacing w:after="200" w:line="276" w:lineRule="auto"/>
        <w:rPr>
          <w:rFonts w:ascii="Calibri" w:eastAsia="Calibri" w:hAnsi="Calibri" w:cs="Times New Roman"/>
          <w:bCs/>
          <w:iCs/>
          <w:sz w:val="18"/>
          <w:szCs w:val="18"/>
          <w:lang w:eastAsia="en-US"/>
        </w:rPr>
      </w:pPr>
      <w:r w:rsidRPr="00E674C0">
        <w:rPr>
          <w:rFonts w:ascii="Calibri" w:eastAsia="Calibri" w:hAnsi="Calibri" w:cs="Times New Roman"/>
          <w:bCs/>
          <w:iCs/>
          <w:sz w:val="18"/>
          <w:szCs w:val="18"/>
          <w:lang w:eastAsia="en-US"/>
        </w:rPr>
        <w:t>DOCENTI DELLE SCUOLE DI OGNI ORDINE E GRADO E DI OGNI DISCIPLINA: PRIMARIA, SECONDARIA I E II GRADO</w:t>
      </w:r>
    </w:p>
    <w:p w:rsidR="00E674C0" w:rsidRDefault="0085573E" w:rsidP="000F7C90">
      <w:pPr>
        <w:spacing w:after="200" w:line="276" w:lineRule="auto"/>
        <w:rPr>
          <w:rFonts w:ascii="Calibri" w:eastAsia="Calibri" w:hAnsi="Calibri" w:cs="Times New Roman"/>
          <w:b/>
          <w:iCs/>
          <w:sz w:val="20"/>
          <w:szCs w:val="20"/>
          <w:lang w:eastAsia="en-US"/>
        </w:rPr>
      </w:pPr>
      <w:r w:rsidRPr="0085573E">
        <w:rPr>
          <w:rFonts w:ascii="Calibri" w:eastAsia="Calibri" w:hAnsi="Calibri" w:cs="Times New Roman"/>
          <w:b/>
          <w:iCs/>
          <w:sz w:val="20"/>
          <w:szCs w:val="20"/>
          <w:lang w:eastAsia="en-US"/>
        </w:rPr>
        <w:t>TIPOLOGIE VERIFICHE FIN</w:t>
      </w:r>
      <w:r w:rsidR="009F202A">
        <w:rPr>
          <w:rFonts w:ascii="Calibri" w:eastAsia="Calibri" w:hAnsi="Calibri" w:cs="Times New Roman"/>
          <w:b/>
          <w:iCs/>
          <w:sz w:val="20"/>
          <w:szCs w:val="20"/>
          <w:lang w:eastAsia="en-US"/>
        </w:rPr>
        <w:t>ALI</w:t>
      </w:r>
    </w:p>
    <w:p w:rsidR="009F202A" w:rsidRPr="009F202A" w:rsidRDefault="009F202A" w:rsidP="000F7C90">
      <w:pPr>
        <w:spacing w:after="200" w:line="276" w:lineRule="auto"/>
        <w:rPr>
          <w:rFonts w:ascii="Calibri" w:eastAsia="Calibri" w:hAnsi="Calibri" w:cs="Times New Roman"/>
          <w:bCs/>
          <w:iCs/>
          <w:sz w:val="20"/>
          <w:szCs w:val="20"/>
          <w:lang w:eastAsia="en-US"/>
        </w:rPr>
      </w:pPr>
      <w:r w:rsidRPr="009F202A">
        <w:rPr>
          <w:rFonts w:ascii="Calibri" w:eastAsia="Calibri" w:hAnsi="Calibri" w:cs="Times New Roman"/>
          <w:bCs/>
          <w:iCs/>
          <w:sz w:val="20"/>
          <w:szCs w:val="20"/>
          <w:lang w:eastAsia="en-US"/>
        </w:rPr>
        <w:t>Questionario a risposte aperte</w:t>
      </w:r>
    </w:p>
    <w:p w:rsidR="000F7C90" w:rsidRDefault="0072226D" w:rsidP="00CE75BD">
      <w:r>
        <w:t>Attività espressive di verifica</w:t>
      </w:r>
    </w:p>
    <w:p w:rsidR="00184505" w:rsidRDefault="00184505" w:rsidP="00CE75BD"/>
    <w:p w:rsidR="00184505" w:rsidRDefault="00184505" w:rsidP="00CE75BD"/>
    <w:p w:rsidR="00184505" w:rsidRPr="00184505" w:rsidRDefault="00184505" w:rsidP="00CE75BD">
      <w:pPr>
        <w:rPr>
          <w:b/>
          <w:bCs/>
        </w:rPr>
      </w:pPr>
      <w:r>
        <w:rPr>
          <w:b/>
          <w:bCs/>
        </w:rPr>
        <w:t xml:space="preserve">COSTI: € 140 </w:t>
      </w:r>
      <w:r w:rsidR="00402BB0">
        <w:rPr>
          <w:b/>
          <w:bCs/>
        </w:rPr>
        <w:t>per ogni singolo modulo</w:t>
      </w:r>
      <w:r w:rsidR="00F456EB">
        <w:rPr>
          <w:b/>
          <w:bCs/>
        </w:rPr>
        <w:t xml:space="preserve">. Il costo diminuisce </w:t>
      </w:r>
      <w:r w:rsidR="001B7444">
        <w:rPr>
          <w:b/>
          <w:bCs/>
        </w:rPr>
        <w:t xml:space="preserve">frequentando, 2, 3, …, tutti i Moduli. Sconti per iscrizioni entro il 30/09/2019. </w:t>
      </w:r>
    </w:p>
    <w:p w:rsidR="00CD421D" w:rsidRDefault="00CD421D" w:rsidP="00CE75BD"/>
    <w:p w:rsidR="00CD421D" w:rsidRPr="00D00AD2" w:rsidRDefault="00D00AD2" w:rsidP="00CE75BD">
      <w:pPr>
        <w:rPr>
          <w:b/>
          <w:bCs/>
        </w:rPr>
      </w:pPr>
      <w:r>
        <w:rPr>
          <w:b/>
          <w:bCs/>
        </w:rPr>
        <w:t>DIRETTORE RESPONSABILE : LILIANA MINUTOLI</w:t>
      </w:r>
    </w:p>
    <w:sectPr w:rsidR="00CD421D" w:rsidRPr="00D00A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8E7EAC"/>
    <w:multiLevelType w:val="hybridMultilevel"/>
    <w:tmpl w:val="BEF669B6"/>
    <w:lvl w:ilvl="0" w:tplc="FFFFFFFF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0E5"/>
    <w:rsid w:val="00010C00"/>
    <w:rsid w:val="00050425"/>
    <w:rsid w:val="000903D5"/>
    <w:rsid w:val="000E479A"/>
    <w:rsid w:val="000F7C90"/>
    <w:rsid w:val="00123171"/>
    <w:rsid w:val="00184505"/>
    <w:rsid w:val="00187075"/>
    <w:rsid w:val="001A1759"/>
    <w:rsid w:val="001B7444"/>
    <w:rsid w:val="001C44F7"/>
    <w:rsid w:val="001C7F64"/>
    <w:rsid w:val="001F0DE9"/>
    <w:rsid w:val="00252268"/>
    <w:rsid w:val="002548C0"/>
    <w:rsid w:val="00275FA2"/>
    <w:rsid w:val="002A415C"/>
    <w:rsid w:val="002B1212"/>
    <w:rsid w:val="002B6AF3"/>
    <w:rsid w:val="002D1CE4"/>
    <w:rsid w:val="0030665A"/>
    <w:rsid w:val="003316A6"/>
    <w:rsid w:val="00354FBD"/>
    <w:rsid w:val="003E0F2B"/>
    <w:rsid w:val="003E25D2"/>
    <w:rsid w:val="00402818"/>
    <w:rsid w:val="00402BB0"/>
    <w:rsid w:val="0042435E"/>
    <w:rsid w:val="00427745"/>
    <w:rsid w:val="004B0260"/>
    <w:rsid w:val="004E56C9"/>
    <w:rsid w:val="00523EB7"/>
    <w:rsid w:val="00591646"/>
    <w:rsid w:val="005A4741"/>
    <w:rsid w:val="005A6B8C"/>
    <w:rsid w:val="00650561"/>
    <w:rsid w:val="00682A3A"/>
    <w:rsid w:val="006F2D76"/>
    <w:rsid w:val="0072226D"/>
    <w:rsid w:val="00727E6C"/>
    <w:rsid w:val="00734F7D"/>
    <w:rsid w:val="0074758D"/>
    <w:rsid w:val="00755BBC"/>
    <w:rsid w:val="0080061D"/>
    <w:rsid w:val="0085573E"/>
    <w:rsid w:val="00860187"/>
    <w:rsid w:val="00870371"/>
    <w:rsid w:val="00876CA2"/>
    <w:rsid w:val="008908A4"/>
    <w:rsid w:val="008A3CFF"/>
    <w:rsid w:val="009034B5"/>
    <w:rsid w:val="00924338"/>
    <w:rsid w:val="009340E5"/>
    <w:rsid w:val="0099345D"/>
    <w:rsid w:val="009C5087"/>
    <w:rsid w:val="009D04EE"/>
    <w:rsid w:val="009F202A"/>
    <w:rsid w:val="00A0298D"/>
    <w:rsid w:val="00A1177C"/>
    <w:rsid w:val="00AB6E66"/>
    <w:rsid w:val="00AF7EA5"/>
    <w:rsid w:val="00B329AB"/>
    <w:rsid w:val="00B66767"/>
    <w:rsid w:val="00BC1D56"/>
    <w:rsid w:val="00C07155"/>
    <w:rsid w:val="00C152E2"/>
    <w:rsid w:val="00C200BE"/>
    <w:rsid w:val="00C232EC"/>
    <w:rsid w:val="00C37613"/>
    <w:rsid w:val="00CB7466"/>
    <w:rsid w:val="00CD421D"/>
    <w:rsid w:val="00CE75BD"/>
    <w:rsid w:val="00CE7655"/>
    <w:rsid w:val="00D00AD2"/>
    <w:rsid w:val="00DA0494"/>
    <w:rsid w:val="00E1169A"/>
    <w:rsid w:val="00E2036C"/>
    <w:rsid w:val="00E651BB"/>
    <w:rsid w:val="00E674C0"/>
    <w:rsid w:val="00EE26AE"/>
    <w:rsid w:val="00F06138"/>
    <w:rsid w:val="00F22F6A"/>
    <w:rsid w:val="00F27C0F"/>
    <w:rsid w:val="00F456EB"/>
    <w:rsid w:val="00F66079"/>
    <w:rsid w:val="00F93722"/>
    <w:rsid w:val="00FD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04C4B1A-813F-5843-9DEA-F02D3FF1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4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830</Words>
  <Characters>4733</Characters>
  <Application>Microsoft Office Word</Application>
  <DocSecurity>0</DocSecurity>
  <Lines>39</Lines>
  <Paragraphs>11</Paragraphs>
  <ScaleCrop>false</ScaleCrop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minutoli</dc:creator>
  <cp:keywords/>
  <dc:description/>
  <cp:lastModifiedBy>liliana minutoli</cp:lastModifiedBy>
  <cp:revision>2</cp:revision>
  <dcterms:created xsi:type="dcterms:W3CDTF">2019-09-11T11:40:00Z</dcterms:created>
  <dcterms:modified xsi:type="dcterms:W3CDTF">2019-09-11T11:40:00Z</dcterms:modified>
</cp:coreProperties>
</file>